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4F46A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от 04.10.2021 года № 03-03/410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лекарственных средств и медицинских изделий,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принять участие в закупе лекарственных средств и медицинских изделий, не имеющи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лекарственных средств и медицинских изделий, не имеющих зарегистрированных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Международное непатентованное наименование, лекарственная форма (характеристик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>
        <w:rPr>
          <w:rFonts w:ascii="TimesNewRomanPSMT" w:eastAsia="Calibri" w:hAnsi="TimesNewRomanPSMT" w:cs="TimesNewRomanPSMT"/>
          <w:sz w:val="28"/>
          <w:szCs w:val="28"/>
        </w:rPr>
        <w:t>),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4B3A1D">
        <w:rPr>
          <w:rFonts w:eastAsia="Calibri"/>
          <w:color w:val="000000"/>
          <w:sz w:val="28"/>
          <w:szCs w:val="28"/>
        </w:rPr>
        <w:t>18</w:t>
      </w:r>
      <w:r w:rsidRPr="002B0219">
        <w:rPr>
          <w:rFonts w:eastAsia="Calibri"/>
          <w:color w:val="000000"/>
          <w:sz w:val="28"/>
          <w:szCs w:val="28"/>
        </w:rPr>
        <w:t xml:space="preserve"> </w:t>
      </w:r>
      <w:r w:rsidR="002B0219" w:rsidRPr="002B0219">
        <w:rPr>
          <w:rFonts w:eastAsia="Calibri"/>
          <w:color w:val="000000"/>
          <w:sz w:val="28"/>
          <w:szCs w:val="28"/>
        </w:rPr>
        <w:t>октября</w:t>
      </w:r>
      <w:r w:rsidRPr="002B0219">
        <w:rPr>
          <w:rFonts w:eastAsia="Calibri"/>
          <w:color w:val="000000"/>
          <w:sz w:val="28"/>
          <w:szCs w:val="28"/>
        </w:rPr>
        <w:t xml:space="preserve"> 2021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z.</w:t>
      </w:r>
      <w:r w:rsidR="002B0219">
        <w:rPr>
          <w:rFonts w:eastAsia="Calibri"/>
          <w:color w:val="000000"/>
          <w:sz w:val="28"/>
          <w:szCs w:val="28"/>
          <w:lang w:val="en-US"/>
        </w:rPr>
        <w:t>anuarbek</w:t>
      </w:r>
      <w:r w:rsidRPr="000470B5">
        <w:rPr>
          <w:rFonts w:eastAsia="Calibri"/>
          <w:color w:val="000000"/>
          <w:sz w:val="28"/>
          <w:szCs w:val="28"/>
        </w:rPr>
        <w:t>@sk-pharmacy.kz</w:t>
      </w:r>
      <w:r>
        <w:rPr>
          <w:rFonts w:eastAsia="Calibri"/>
          <w:color w:val="000000"/>
          <w:sz w:val="28"/>
          <w:szCs w:val="28"/>
        </w:rPr>
        <w:t>.</w:t>
      </w:r>
      <w:r w:rsidRPr="000470B5">
        <w:rPr>
          <w:rFonts w:eastAsia="Calibri"/>
          <w:color w:val="000000"/>
          <w:sz w:val="28"/>
          <w:szCs w:val="28"/>
        </w:rPr>
        <w:t xml:space="preserve"> Заявки и документы, поступившие позднее указанного времени, рассматриваться не будут. </w:t>
      </w:r>
      <w:r w:rsidR="00D63367">
        <w:rPr>
          <w:rFonts w:eastAsia="Calibri"/>
          <w:color w:val="000000"/>
          <w:sz w:val="28"/>
          <w:szCs w:val="28"/>
        </w:rPr>
        <w:t xml:space="preserve">Вскрытие </w:t>
      </w:r>
      <w:r w:rsidR="00D63367">
        <w:rPr>
          <w:rFonts w:eastAsia="Calibri"/>
          <w:color w:val="000000"/>
          <w:sz w:val="28"/>
          <w:szCs w:val="28"/>
          <w:lang w:val="kk-KZ"/>
        </w:rPr>
        <w:t>заявок состоится в г.</w:t>
      </w:r>
      <w:r w:rsidR="00D63367">
        <w:rPr>
          <w:rFonts w:eastAsia="Calibri"/>
          <w:color w:val="000000"/>
          <w:sz w:val="28"/>
          <w:szCs w:val="28"/>
        </w:rPr>
        <w:t>Нур-Султан, ул. Достык, 13/3, БЦ «</w:t>
      </w:r>
      <w:r w:rsidR="00D63367">
        <w:rPr>
          <w:rFonts w:eastAsia="Calibri"/>
          <w:color w:val="000000"/>
          <w:sz w:val="28"/>
          <w:szCs w:val="28"/>
          <w:lang w:val="en-US"/>
        </w:rPr>
        <w:t>Nursaya</w:t>
      </w:r>
      <w:r w:rsidR="00D63367" w:rsidRPr="000C0C7B">
        <w:rPr>
          <w:rFonts w:eastAsia="Calibri"/>
          <w:color w:val="000000"/>
          <w:sz w:val="28"/>
          <w:szCs w:val="28"/>
        </w:rPr>
        <w:t xml:space="preserve"> </w:t>
      </w:r>
      <w:r w:rsidR="00D63367">
        <w:rPr>
          <w:rFonts w:eastAsia="Calibri"/>
          <w:color w:val="000000"/>
          <w:sz w:val="28"/>
          <w:szCs w:val="28"/>
          <w:lang w:val="en-US"/>
        </w:rPr>
        <w:t>Deluxe</w:t>
      </w:r>
      <w:r w:rsidR="00D63367">
        <w:rPr>
          <w:rFonts w:eastAsia="Calibri"/>
          <w:color w:val="000000"/>
          <w:sz w:val="28"/>
          <w:szCs w:val="28"/>
        </w:rPr>
        <w:t>»</w:t>
      </w:r>
      <w:r w:rsidR="00D63367" w:rsidRPr="000C0C7B">
        <w:rPr>
          <w:rFonts w:eastAsia="Calibri"/>
          <w:color w:val="000000"/>
          <w:sz w:val="28"/>
          <w:szCs w:val="28"/>
        </w:rPr>
        <w:t xml:space="preserve">, </w:t>
      </w:r>
      <w:r w:rsidR="000C0C7B">
        <w:rPr>
          <w:rFonts w:eastAsia="Calibri"/>
          <w:color w:val="000000"/>
          <w:sz w:val="28"/>
          <w:szCs w:val="28"/>
        </w:rPr>
        <w:t xml:space="preserve">18 октября 2021 года, </w:t>
      </w:r>
      <w:r w:rsidR="00D63367"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2B0219" w:rsidRPr="002B0219">
        <w:rPr>
          <w:rFonts w:eastAsia="Calibri"/>
          <w:color w:val="000000"/>
          <w:sz w:val="28"/>
          <w:szCs w:val="28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Pr="000470B5">
        <w:t xml:space="preserve"> </w:t>
      </w:r>
      <w:hyperlink r:id="rId9" w:history="1">
        <w:r w:rsidR="002D00D7" w:rsidRPr="00C86B22">
          <w:rPr>
            <w:rStyle w:val="af"/>
            <w:rFonts w:eastAsia="Calibri"/>
            <w:sz w:val="28"/>
            <w:szCs w:val="28"/>
          </w:rPr>
          <w:t>z.</w:t>
        </w:r>
        <w:r w:rsidR="002D00D7" w:rsidRPr="00C86B22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2D00D7" w:rsidRPr="00C86B22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D1" w:rsidRDefault="00854DD1">
      <w:r>
        <w:separator/>
      </w:r>
    </w:p>
  </w:endnote>
  <w:endnote w:type="continuationSeparator" w:id="0">
    <w:p w:rsidR="00854DD1" w:rsidRDefault="008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D1" w:rsidRDefault="00854DD1">
      <w:r>
        <w:separator/>
      </w:r>
    </w:p>
  </w:footnote>
  <w:footnote w:type="continuationSeparator" w:id="0">
    <w:p w:rsidR="00854DD1" w:rsidRDefault="0085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219"/>
    <w:rsid w:val="002B02B4"/>
    <w:rsid w:val="002B0776"/>
    <w:rsid w:val="002B089B"/>
    <w:rsid w:val="002B16E8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46A8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1382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4DD1"/>
    <w:rsid w:val="00855860"/>
    <w:rsid w:val="00856C29"/>
    <w:rsid w:val="00860D71"/>
    <w:rsid w:val="00861A2C"/>
    <w:rsid w:val="008621A0"/>
    <w:rsid w:val="00863691"/>
    <w:rsid w:val="008642AF"/>
    <w:rsid w:val="008644BC"/>
    <w:rsid w:val="0086531D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34F4-2E5A-46BE-B47F-B4A77A49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Смаилова Айгерим Жүсіпбекқызы</cp:lastModifiedBy>
  <cp:revision>2</cp:revision>
  <cp:lastPrinted>2021-07-28T08:50:00Z</cp:lastPrinted>
  <dcterms:created xsi:type="dcterms:W3CDTF">2021-10-07T12:25:00Z</dcterms:created>
  <dcterms:modified xsi:type="dcterms:W3CDTF">2021-10-07T12:25:00Z</dcterms:modified>
</cp:coreProperties>
</file>